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465A" w:rsidRDefault="006B465A" w:rsidP="00E916C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01E2">
        <w:rPr>
          <w:rFonts w:ascii="Times New Roman" w:eastAsia="Times New Roman" w:hAnsi="Times New Roman" w:cs="Times New Roman"/>
          <w:b/>
          <w:color w:val="000000"/>
          <w:lang w:eastAsia="ru-RU"/>
        </w:rPr>
        <w:t>Важно!</w:t>
      </w:r>
      <w:r w:rsidRPr="008124A6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8124A6">
        <w:rPr>
          <w:rFonts w:ascii="Times New Roman" w:hAnsi="Times New Roman" w:cs="Times New Roman"/>
        </w:rPr>
        <w:t xml:space="preserve">Агентский договор ставится на учет, если общая сумма агентского вознаграждения будет равна или превышать </w:t>
      </w:r>
      <w:r w:rsidRPr="008124A6">
        <w:rPr>
          <w:rFonts w:ascii="Times New Roman" w:hAnsi="Times New Roman" w:cs="Times New Roman"/>
          <w:b/>
          <w:bCs/>
        </w:rPr>
        <w:t>3 млн. рублей.</w:t>
      </w:r>
    </w:p>
    <w:p w:rsidR="00E916CF" w:rsidRPr="00E916CF" w:rsidRDefault="00E916CF" w:rsidP="00E916C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6B465A" w:rsidRDefault="006B465A" w:rsidP="006B465A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E201E2">
        <w:rPr>
          <w:rFonts w:ascii="Times New Roman" w:hAnsi="Times New Roman" w:cs="Times New Roman"/>
          <w:b/>
        </w:rPr>
        <w:t>Необходимо оформить</w:t>
      </w:r>
      <w:r w:rsidRPr="008124A6">
        <w:rPr>
          <w:rFonts w:ascii="Times New Roman" w:hAnsi="Times New Roman" w:cs="Times New Roman"/>
        </w:rPr>
        <w:t xml:space="preserve"> </w:t>
      </w:r>
      <w:r w:rsidR="008124A6">
        <w:rPr>
          <w:rFonts w:ascii="Times New Roman" w:hAnsi="Times New Roman" w:cs="Times New Roman"/>
          <w:b/>
          <w:bCs/>
        </w:rPr>
        <w:t>два платежа:</w:t>
      </w:r>
    </w:p>
    <w:p w:rsidR="00A85274" w:rsidRPr="008124A6" w:rsidRDefault="00A85274" w:rsidP="006B465A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B465A" w:rsidRPr="008124A6" w:rsidRDefault="00E201E2" w:rsidP="008124A6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Оформление платежа по</w:t>
      </w:r>
      <w:r w:rsidR="008124A6" w:rsidRPr="008124A6">
        <w:rPr>
          <w:rFonts w:ascii="Times New Roman" w:hAnsi="Times New Roman" w:cs="Times New Roman"/>
          <w:b/>
          <w:bCs/>
        </w:rPr>
        <w:t xml:space="preserve"> договору</w:t>
      </w:r>
      <w:r>
        <w:rPr>
          <w:rFonts w:ascii="Times New Roman" w:hAnsi="Times New Roman" w:cs="Times New Roman"/>
          <w:b/>
          <w:bCs/>
        </w:rPr>
        <w:t xml:space="preserve"> ВЭД</w:t>
      </w:r>
    </w:p>
    <w:p w:rsidR="008124A6" w:rsidRPr="008124A6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8124A6">
        <w:rPr>
          <w:rFonts w:ascii="Times New Roman" w:hAnsi="Times New Roman" w:cs="Times New Roman"/>
          <w:b/>
          <w:bCs/>
          <w:sz w:val="22"/>
          <w:szCs w:val="22"/>
        </w:rPr>
        <w:t xml:space="preserve">В поле «Назначение платежа»: </w:t>
      </w:r>
    </w:p>
    <w:p w:rsidR="008124A6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8124A6">
        <w:rPr>
          <w:rFonts w:ascii="Times New Roman" w:hAnsi="Times New Roman" w:cs="Times New Roman"/>
          <w:b/>
          <w:bCs/>
          <w:sz w:val="22"/>
          <w:szCs w:val="22"/>
        </w:rPr>
        <w:t>-</w:t>
      </w:r>
      <w:r w:rsidRPr="008124A6">
        <w:rPr>
          <w:rFonts w:ascii="Times New Roman" w:hAnsi="Times New Roman" w:cs="Times New Roman"/>
          <w:sz w:val="22"/>
          <w:szCs w:val="22"/>
        </w:rPr>
        <w:t xml:space="preserve"> наименование товара или услуги, за которые производится оплата со ссылкой на основной договор, по которому совершается платеж;</w:t>
      </w:r>
    </w:p>
    <w:p w:rsidR="00E201E2" w:rsidRPr="008124A6" w:rsidRDefault="00E201E2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-ссылка на инвойс;</w:t>
      </w:r>
    </w:p>
    <w:p w:rsidR="008124A6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8124A6">
        <w:rPr>
          <w:rFonts w:ascii="Times New Roman" w:hAnsi="Times New Roman" w:cs="Times New Roman"/>
          <w:b/>
          <w:bCs/>
          <w:sz w:val="22"/>
          <w:szCs w:val="22"/>
        </w:rPr>
        <w:t>-</w:t>
      </w:r>
      <w:r w:rsidRPr="008124A6">
        <w:rPr>
          <w:rFonts w:ascii="Times New Roman" w:hAnsi="Times New Roman" w:cs="Times New Roman"/>
          <w:sz w:val="22"/>
          <w:szCs w:val="22"/>
        </w:rPr>
        <w:t>ссылка на агентский договор;</w:t>
      </w:r>
    </w:p>
    <w:p w:rsidR="008124A6" w:rsidRPr="008124A6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-ссылка на поручение агенту (заявку);</w:t>
      </w:r>
    </w:p>
    <w:p w:rsidR="006B465A" w:rsidRPr="008124A6" w:rsidRDefault="008124A6" w:rsidP="008124A6">
      <w:pPr>
        <w:spacing w:after="0" w:line="240" w:lineRule="auto"/>
        <w:rPr>
          <w:rFonts w:ascii="Times New Roman" w:hAnsi="Times New Roman" w:cs="Times New Roman"/>
        </w:rPr>
      </w:pPr>
      <w:r w:rsidRPr="008124A6">
        <w:rPr>
          <w:rFonts w:ascii="Times New Roman" w:hAnsi="Times New Roman" w:cs="Times New Roman"/>
          <w:b/>
          <w:bCs/>
        </w:rPr>
        <w:t>-</w:t>
      </w:r>
      <w:r w:rsidRPr="00E201E2">
        <w:rPr>
          <w:rFonts w:ascii="Times New Roman" w:hAnsi="Times New Roman" w:cs="Times New Roman"/>
          <w:b/>
        </w:rPr>
        <w:t>код вида операции</w:t>
      </w:r>
      <w:r w:rsidRPr="008124A6">
        <w:rPr>
          <w:rFonts w:ascii="Times New Roman" w:hAnsi="Times New Roman" w:cs="Times New Roman"/>
        </w:rPr>
        <w:t xml:space="preserve"> -согласно экономическому смыслу основного договора.</w:t>
      </w:r>
    </w:p>
    <w:p w:rsidR="008124A6" w:rsidRPr="008124A6" w:rsidRDefault="008124A6" w:rsidP="008124A6">
      <w:pPr>
        <w:spacing w:after="0" w:line="240" w:lineRule="auto"/>
        <w:rPr>
          <w:rFonts w:ascii="Times New Roman" w:hAnsi="Times New Roman" w:cs="Times New Roman"/>
        </w:rPr>
      </w:pPr>
    </w:p>
    <w:p w:rsidR="008124A6" w:rsidRPr="00E201E2" w:rsidRDefault="008124A6" w:rsidP="008124A6">
      <w:pPr>
        <w:pStyle w:val="Default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8124A6">
        <w:rPr>
          <w:rFonts w:ascii="Times New Roman" w:hAnsi="Times New Roman" w:cs="Times New Roman"/>
          <w:b/>
          <w:bCs/>
          <w:sz w:val="22"/>
          <w:szCs w:val="22"/>
        </w:rPr>
        <w:t xml:space="preserve">Оформление платежа по агентскому договору </w:t>
      </w:r>
    </w:p>
    <w:p w:rsidR="008124A6" w:rsidRPr="008124A6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8124A6">
        <w:rPr>
          <w:rFonts w:ascii="Times New Roman" w:hAnsi="Times New Roman" w:cs="Times New Roman"/>
          <w:b/>
          <w:bCs/>
          <w:sz w:val="22"/>
          <w:szCs w:val="22"/>
        </w:rPr>
        <w:t xml:space="preserve">В поле «Назначение платежа»:  </w:t>
      </w:r>
    </w:p>
    <w:p w:rsidR="008124A6" w:rsidRPr="008F6D5F" w:rsidRDefault="008124A6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>- «вознаграждение агента»</w:t>
      </w:r>
    </w:p>
    <w:p w:rsidR="008124A6" w:rsidRPr="008F6D5F" w:rsidRDefault="008124A6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>-ссылка на агентский договор, по которому совершается платеж;</w:t>
      </w:r>
    </w:p>
    <w:p w:rsidR="008124A6" w:rsidRPr="008F6D5F" w:rsidRDefault="008124A6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>-ссылка на поручение агенту (заявку);</w:t>
      </w:r>
    </w:p>
    <w:p w:rsidR="008124A6" w:rsidRPr="008F6D5F" w:rsidRDefault="008124A6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>-код вида операции:</w:t>
      </w:r>
    </w:p>
    <w:p w:rsidR="008124A6" w:rsidRPr="008F6D5F" w:rsidRDefault="008124A6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 xml:space="preserve">•При предоплате вознаграждения: </w:t>
      </w:r>
      <w:r w:rsidRPr="008F6D5F">
        <w:rPr>
          <w:rFonts w:ascii="Times New Roman" w:hAnsi="Times New Roman" w:cs="Times New Roman"/>
          <w:b/>
          <w:color w:val="000000"/>
        </w:rPr>
        <w:t>21100</w:t>
      </w:r>
    </w:p>
    <w:p w:rsidR="008124A6" w:rsidRPr="008F6D5F" w:rsidRDefault="004810CF" w:rsidP="008124A6">
      <w:pPr>
        <w:pStyle w:val="a4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color w:val="000000"/>
        </w:rPr>
        <w:t>•При пост</w:t>
      </w:r>
      <w:r w:rsidR="000A27AA" w:rsidRPr="008F6D5F">
        <w:rPr>
          <w:rFonts w:ascii="Times New Roman" w:hAnsi="Times New Roman" w:cs="Times New Roman"/>
          <w:color w:val="000000"/>
        </w:rPr>
        <w:t>оплате</w:t>
      </w:r>
      <w:r w:rsidRPr="008F6D5F">
        <w:rPr>
          <w:rFonts w:ascii="Times New Roman" w:hAnsi="Times New Roman" w:cs="Times New Roman"/>
          <w:color w:val="000000"/>
        </w:rPr>
        <w:t xml:space="preserve"> </w:t>
      </w:r>
      <w:r w:rsidR="008124A6" w:rsidRPr="008F6D5F">
        <w:rPr>
          <w:rFonts w:ascii="Times New Roman" w:hAnsi="Times New Roman" w:cs="Times New Roman"/>
          <w:color w:val="000000"/>
        </w:rPr>
        <w:t xml:space="preserve">вознаграждения: </w:t>
      </w:r>
      <w:r w:rsidR="008124A6" w:rsidRPr="008F6D5F">
        <w:rPr>
          <w:rFonts w:ascii="Times New Roman" w:hAnsi="Times New Roman" w:cs="Times New Roman"/>
          <w:b/>
          <w:color w:val="000000"/>
        </w:rPr>
        <w:t>21200</w:t>
      </w:r>
    </w:p>
    <w:p w:rsidR="001B13D1" w:rsidRDefault="001B13D1" w:rsidP="008124A6">
      <w:pPr>
        <w:pStyle w:val="a4"/>
        <w:rPr>
          <w:b/>
          <w:bCs/>
        </w:rPr>
      </w:pPr>
    </w:p>
    <w:p w:rsidR="001B13D1" w:rsidRDefault="001D7DDA" w:rsidP="001B13D1">
      <w:pPr>
        <w:spacing w:after="0" w:line="240" w:lineRule="auto"/>
        <w:rPr>
          <w:rFonts w:ascii="Times New Roman" w:hAnsi="Times New Roman" w:cs="Times New Roman"/>
          <w:bCs/>
        </w:rPr>
      </w:pPr>
      <w:r w:rsidRPr="001D7DDA">
        <w:rPr>
          <w:rFonts w:ascii="Times New Roman" w:hAnsi="Times New Roman" w:cs="Times New Roman"/>
          <w:b/>
          <w:bCs/>
          <w:color w:val="000000"/>
        </w:rPr>
        <w:t xml:space="preserve">3.  </w:t>
      </w:r>
      <w:r>
        <w:rPr>
          <w:rFonts w:ascii="Times New Roman" w:hAnsi="Times New Roman" w:cs="Times New Roman"/>
          <w:b/>
          <w:bCs/>
          <w:color w:val="000000"/>
        </w:rPr>
        <w:t xml:space="preserve">   </w:t>
      </w:r>
      <w:r w:rsidR="001B13D1" w:rsidRPr="001D7DDA">
        <w:rPr>
          <w:rFonts w:ascii="Times New Roman" w:hAnsi="Times New Roman" w:cs="Times New Roman"/>
          <w:b/>
          <w:bCs/>
          <w:color w:val="000000"/>
        </w:rPr>
        <w:t>Оформление Сведений о валютных операциях (СВО) и Справки о подтверждающих</w:t>
      </w:r>
      <w:r w:rsidR="001B13D1" w:rsidRPr="00A85274">
        <w:rPr>
          <w:rFonts w:ascii="Times New Roman" w:hAnsi="Times New Roman" w:cs="Times New Roman"/>
        </w:rPr>
        <w:t xml:space="preserve"> </w:t>
      </w:r>
      <w:r w:rsidR="001B13D1" w:rsidRPr="001D7DDA">
        <w:rPr>
          <w:rFonts w:ascii="Times New Roman" w:hAnsi="Times New Roman" w:cs="Times New Roman"/>
          <w:b/>
        </w:rPr>
        <w:t>документах (СПД)</w:t>
      </w:r>
      <w:r w:rsidR="001B13D1" w:rsidRPr="00A85274">
        <w:rPr>
          <w:rFonts w:ascii="Times New Roman" w:hAnsi="Times New Roman" w:cs="Times New Roman"/>
        </w:rPr>
        <w:t xml:space="preserve"> </w:t>
      </w:r>
      <w:r w:rsidR="00761AB4">
        <w:rPr>
          <w:rFonts w:ascii="Times New Roman" w:hAnsi="Times New Roman" w:cs="Times New Roman"/>
          <w:bCs/>
        </w:rPr>
        <w:t>согласно стандартным правилам,</w:t>
      </w:r>
      <w:r w:rsidR="00761AB4" w:rsidRPr="00A85274">
        <w:rPr>
          <w:rFonts w:ascii="Times New Roman" w:hAnsi="Times New Roman" w:cs="Times New Roman"/>
        </w:rPr>
        <w:t xml:space="preserve"> </w:t>
      </w:r>
      <w:r w:rsidR="001B13D1" w:rsidRPr="00A85274">
        <w:rPr>
          <w:rFonts w:ascii="Times New Roman" w:hAnsi="Times New Roman" w:cs="Times New Roman"/>
        </w:rPr>
        <w:t xml:space="preserve">если </w:t>
      </w:r>
      <w:r w:rsidR="001B13D1" w:rsidRPr="00A85274">
        <w:rPr>
          <w:rFonts w:ascii="Times New Roman" w:hAnsi="Times New Roman" w:cs="Times New Roman"/>
          <w:bCs/>
        </w:rPr>
        <w:t>агентский договор подлежит постановке на учет</w:t>
      </w:r>
      <w:r w:rsidR="001B13D1">
        <w:rPr>
          <w:rFonts w:ascii="Times New Roman" w:hAnsi="Times New Roman" w:cs="Times New Roman"/>
          <w:bCs/>
        </w:rPr>
        <w:t>.</w:t>
      </w:r>
    </w:p>
    <w:p w:rsidR="00D572E2" w:rsidRDefault="001B13D1" w:rsidP="008124A6">
      <w:pPr>
        <w:spacing w:after="0"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Подробнее в Памятках по заполнению форм валютного контроля в Клиент-банке по ссылке</w:t>
      </w:r>
    </w:p>
    <w:p w:rsidR="008124A6" w:rsidRDefault="001B13D1" w:rsidP="008124A6">
      <w:pPr>
        <w:spacing w:after="0" w:line="240" w:lineRule="auto"/>
        <w:rPr>
          <w:sz w:val="32"/>
          <w:szCs w:val="32"/>
        </w:rPr>
      </w:pPr>
      <w:r>
        <w:rPr>
          <w:rFonts w:ascii="Times New Roman" w:hAnsi="Times New Roman" w:cs="Times New Roman"/>
          <w:bCs/>
        </w:rPr>
        <w:t xml:space="preserve"> </w:t>
      </w:r>
      <w:hyperlink r:id="rId5" w:history="1">
        <w:r w:rsidR="00E916CF" w:rsidRPr="007B1127">
          <w:rPr>
            <w:rStyle w:val="a5"/>
            <w:rFonts w:ascii="Times New Roman" w:hAnsi="Times New Roman" w:cs="Times New Roman"/>
            <w:bCs/>
          </w:rPr>
          <w:t>https://www.forabank.ru/landings/ved2/</w:t>
        </w:r>
      </w:hyperlink>
    </w:p>
    <w:p w:rsidR="00E916CF" w:rsidRPr="00E916CF" w:rsidRDefault="00E916CF" w:rsidP="008124A6">
      <w:pPr>
        <w:spacing w:after="0" w:line="240" w:lineRule="auto"/>
        <w:rPr>
          <w:sz w:val="32"/>
          <w:szCs w:val="32"/>
        </w:rPr>
      </w:pPr>
    </w:p>
    <w:p w:rsidR="001B13D1" w:rsidRPr="001B13D1" w:rsidRDefault="001D7DDA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D7DDA">
        <w:rPr>
          <w:rFonts w:ascii="Times New Roman" w:hAnsi="Times New Roman" w:cs="Times New Roman"/>
          <w:b/>
          <w:bCs/>
          <w:color w:val="000000"/>
        </w:rPr>
        <w:t>3.1</w:t>
      </w:r>
      <w:r>
        <w:rPr>
          <w:rFonts w:ascii="Times New Roman" w:hAnsi="Times New Roman" w:cs="Times New Roman"/>
          <w:b/>
          <w:bCs/>
          <w:color w:val="000000"/>
        </w:rPr>
        <w:t xml:space="preserve">. </w:t>
      </w:r>
      <w:r w:rsidR="001B13D1" w:rsidRPr="001D7DDA">
        <w:rPr>
          <w:rFonts w:ascii="Times New Roman" w:hAnsi="Times New Roman" w:cs="Times New Roman"/>
          <w:b/>
          <w:bCs/>
          <w:color w:val="000000"/>
        </w:rPr>
        <w:t>СВО по агентскому договору</w:t>
      </w:r>
      <w:r w:rsidR="001B13D1" w:rsidRPr="001B13D1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B13D1" w:rsidRPr="001B13D1">
        <w:rPr>
          <w:rFonts w:ascii="Times New Roman" w:hAnsi="Times New Roman" w:cs="Times New Roman"/>
          <w:color w:val="000000"/>
        </w:rPr>
        <w:t xml:space="preserve">оформляется </w:t>
      </w:r>
      <w:r w:rsidR="008F6D5F">
        <w:rPr>
          <w:rFonts w:ascii="Times New Roman" w:hAnsi="Times New Roman" w:cs="Times New Roman"/>
          <w:color w:val="000000"/>
        </w:rPr>
        <w:t>в случае, если агентский договор</w:t>
      </w:r>
      <w:r w:rsidR="00B62F25">
        <w:rPr>
          <w:rFonts w:ascii="Times New Roman" w:hAnsi="Times New Roman" w:cs="Times New Roman"/>
          <w:color w:val="000000"/>
        </w:rPr>
        <w:t xml:space="preserve"> поставлен на учет</w:t>
      </w:r>
      <w:r w:rsidR="008F6D5F">
        <w:rPr>
          <w:rFonts w:ascii="Times New Roman" w:hAnsi="Times New Roman" w:cs="Times New Roman"/>
          <w:color w:val="000000"/>
        </w:rPr>
        <w:t xml:space="preserve"> и </w:t>
      </w:r>
      <w:proofErr w:type="gramStart"/>
      <w:r w:rsidR="008F6D5F">
        <w:rPr>
          <w:rFonts w:ascii="Times New Roman" w:hAnsi="Times New Roman" w:cs="Times New Roman"/>
          <w:color w:val="000000"/>
        </w:rPr>
        <w:t>направляется  одновременно</w:t>
      </w:r>
      <w:proofErr w:type="gramEnd"/>
      <w:r w:rsidR="008F6D5F">
        <w:rPr>
          <w:rFonts w:ascii="Times New Roman" w:hAnsi="Times New Roman" w:cs="Times New Roman"/>
          <w:color w:val="000000"/>
        </w:rPr>
        <w:t xml:space="preserve"> с платежным  поручением..</w:t>
      </w:r>
    </w:p>
    <w:p w:rsidR="001B13D1" w:rsidRP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•</w:t>
      </w:r>
      <w:r w:rsidRPr="004D1947">
        <w:rPr>
          <w:rFonts w:ascii="Times New Roman" w:hAnsi="Times New Roman" w:cs="Times New Roman"/>
          <w:bCs/>
          <w:color w:val="000000"/>
        </w:rPr>
        <w:t>В поле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 «</w:t>
      </w:r>
      <w:proofErr w:type="gramStart"/>
      <w:r w:rsidR="00837D7B">
        <w:rPr>
          <w:rFonts w:ascii="Times New Roman" w:hAnsi="Times New Roman" w:cs="Times New Roman"/>
          <w:b/>
          <w:bCs/>
          <w:color w:val="000000"/>
        </w:rPr>
        <w:t xml:space="preserve">Код 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 вида</w:t>
      </w:r>
      <w:proofErr w:type="gramEnd"/>
      <w:r w:rsidRPr="001B13D1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8F6D5F">
        <w:rPr>
          <w:rFonts w:ascii="Times New Roman" w:hAnsi="Times New Roman" w:cs="Times New Roman"/>
          <w:b/>
          <w:bCs/>
          <w:color w:val="000000"/>
        </w:rPr>
        <w:t>операции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» </w:t>
      </w:r>
      <w:r w:rsidRPr="001B13D1">
        <w:rPr>
          <w:rFonts w:ascii="Times New Roman" w:hAnsi="Times New Roman" w:cs="Times New Roman"/>
          <w:color w:val="000000"/>
        </w:rPr>
        <w:t>указать</w:t>
      </w:r>
      <w:r w:rsidR="00761AB4">
        <w:rPr>
          <w:rFonts w:ascii="Times New Roman" w:hAnsi="Times New Roman" w:cs="Times New Roman"/>
          <w:color w:val="000000"/>
        </w:rPr>
        <w:t>: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1B13D1" w:rsidRP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-При предоплате вознаграждения: код вида операции</w:t>
      </w:r>
      <w:r w:rsidRPr="001B13D1">
        <w:rPr>
          <w:rFonts w:ascii="Times New Roman" w:hAnsi="Times New Roman" w:cs="Times New Roman"/>
          <w:b/>
          <w:bCs/>
          <w:color w:val="000000"/>
        </w:rPr>
        <w:t>–21100;</w:t>
      </w:r>
    </w:p>
    <w:p w:rsidR="00E916CF" w:rsidRDefault="001B13D1" w:rsidP="00E916CF">
      <w:pPr>
        <w:autoSpaceDE w:val="0"/>
        <w:autoSpaceDN w:val="0"/>
        <w:adjustRightInd w:val="0"/>
        <w:spacing w:after="235" w:line="240" w:lineRule="auto"/>
        <w:rPr>
          <w:rFonts w:ascii="Times New Roman" w:hAnsi="Times New Roman" w:cs="Times New Roman"/>
          <w:b/>
          <w:bCs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-При постоплате</w:t>
      </w:r>
      <w:r>
        <w:rPr>
          <w:rFonts w:ascii="Times New Roman" w:hAnsi="Times New Roman" w:cs="Times New Roman"/>
          <w:color w:val="000000"/>
        </w:rPr>
        <w:t xml:space="preserve"> </w:t>
      </w:r>
      <w:r w:rsidRPr="001B13D1">
        <w:rPr>
          <w:rFonts w:ascii="Times New Roman" w:hAnsi="Times New Roman" w:cs="Times New Roman"/>
          <w:color w:val="000000"/>
        </w:rPr>
        <w:t>вознаграждения: код вида операции</w:t>
      </w:r>
      <w:r w:rsidRPr="001B13D1">
        <w:rPr>
          <w:rFonts w:ascii="Times New Roman" w:hAnsi="Times New Roman" w:cs="Times New Roman"/>
          <w:b/>
          <w:bCs/>
          <w:color w:val="000000"/>
        </w:rPr>
        <w:t>–21200</w:t>
      </w:r>
    </w:p>
    <w:p w:rsidR="008F6D5F" w:rsidRDefault="008F6D5F" w:rsidP="00E916CF">
      <w:pPr>
        <w:autoSpaceDE w:val="0"/>
        <w:autoSpaceDN w:val="0"/>
        <w:adjustRightInd w:val="0"/>
        <w:spacing w:after="235" w:line="240" w:lineRule="auto"/>
        <w:rPr>
          <w:rFonts w:ascii="Times New Roman" w:hAnsi="Times New Roman" w:cs="Times New Roman"/>
          <w:color w:val="000000"/>
        </w:rPr>
      </w:pPr>
      <w:r w:rsidRPr="008F6D5F">
        <w:rPr>
          <w:rFonts w:ascii="Times New Roman" w:hAnsi="Times New Roman" w:cs="Times New Roman"/>
          <w:b/>
          <w:bCs/>
          <w:color w:val="000000"/>
          <w:u w:val="single"/>
        </w:rPr>
        <w:t>СВО по договору ВЭД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D572E2">
        <w:rPr>
          <w:rFonts w:ascii="Times New Roman" w:hAnsi="Times New Roman" w:cs="Times New Roman"/>
          <w:color w:val="000000"/>
        </w:rPr>
        <w:t>оформляется в случае</w:t>
      </w:r>
      <w:r w:rsidRPr="008F6D5F">
        <w:rPr>
          <w:rFonts w:ascii="Times New Roman" w:hAnsi="Times New Roman" w:cs="Times New Roman"/>
          <w:color w:val="000000"/>
        </w:rPr>
        <w:t xml:space="preserve">, если </w:t>
      </w:r>
      <w:r w:rsidR="004D1947">
        <w:rPr>
          <w:rFonts w:ascii="Times New Roman" w:hAnsi="Times New Roman" w:cs="Times New Roman"/>
          <w:color w:val="000000"/>
        </w:rPr>
        <w:t>контракт ВЭД поставлен на учет</w:t>
      </w:r>
      <w:r>
        <w:rPr>
          <w:rFonts w:ascii="Times New Roman" w:hAnsi="Times New Roman" w:cs="Times New Roman"/>
          <w:color w:val="000000"/>
        </w:rPr>
        <w:t xml:space="preserve"> и </w:t>
      </w:r>
      <w:proofErr w:type="gramStart"/>
      <w:r>
        <w:rPr>
          <w:rFonts w:ascii="Times New Roman" w:hAnsi="Times New Roman" w:cs="Times New Roman"/>
          <w:color w:val="000000"/>
        </w:rPr>
        <w:t>направляется  одновременно</w:t>
      </w:r>
      <w:proofErr w:type="gramEnd"/>
      <w:r>
        <w:rPr>
          <w:rFonts w:ascii="Times New Roman" w:hAnsi="Times New Roman" w:cs="Times New Roman"/>
          <w:color w:val="000000"/>
        </w:rPr>
        <w:t xml:space="preserve"> с платежным  поручением .</w:t>
      </w:r>
    </w:p>
    <w:p w:rsidR="00837D7B" w:rsidRPr="00837D7B" w:rsidRDefault="00837D7B" w:rsidP="00837D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837D7B">
        <w:rPr>
          <w:rFonts w:ascii="Times New Roman" w:hAnsi="Times New Roman" w:cs="Times New Roman"/>
          <w:color w:val="000000"/>
        </w:rPr>
        <w:t>•</w:t>
      </w:r>
      <w:r w:rsidRPr="004D1947">
        <w:rPr>
          <w:rFonts w:ascii="Times New Roman" w:hAnsi="Times New Roman" w:cs="Times New Roman"/>
          <w:color w:val="000000"/>
        </w:rPr>
        <w:t>В поле</w:t>
      </w:r>
      <w:r w:rsidRPr="00D572E2">
        <w:rPr>
          <w:rFonts w:ascii="Times New Roman" w:hAnsi="Times New Roman" w:cs="Times New Roman"/>
          <w:b/>
          <w:color w:val="000000"/>
        </w:rPr>
        <w:t xml:space="preserve"> «</w:t>
      </w:r>
      <w:proofErr w:type="gramStart"/>
      <w:r w:rsidRPr="00D572E2">
        <w:rPr>
          <w:rFonts w:ascii="Times New Roman" w:hAnsi="Times New Roman" w:cs="Times New Roman"/>
          <w:b/>
          <w:color w:val="000000"/>
        </w:rPr>
        <w:t>Код  вида</w:t>
      </w:r>
      <w:proofErr w:type="gramEnd"/>
      <w:r w:rsidRPr="00D572E2">
        <w:rPr>
          <w:rFonts w:ascii="Times New Roman" w:hAnsi="Times New Roman" w:cs="Times New Roman"/>
          <w:b/>
          <w:color w:val="000000"/>
        </w:rPr>
        <w:t xml:space="preserve"> операции</w:t>
      </w:r>
      <w:r w:rsidRPr="00837D7B">
        <w:rPr>
          <w:rFonts w:ascii="Times New Roman" w:hAnsi="Times New Roman" w:cs="Times New Roman"/>
          <w:color w:val="000000"/>
        </w:rPr>
        <w:t xml:space="preserve">» указать: </w:t>
      </w:r>
    </w:p>
    <w:p w:rsidR="008F6D5F" w:rsidRPr="001B13D1" w:rsidRDefault="008F6D5F" w:rsidP="008F6D5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-При предоплате</w:t>
      </w:r>
      <w:r w:rsidR="00B62F25">
        <w:rPr>
          <w:rFonts w:ascii="Times New Roman" w:hAnsi="Times New Roman" w:cs="Times New Roman"/>
          <w:color w:val="000000"/>
        </w:rPr>
        <w:t xml:space="preserve"> </w:t>
      </w:r>
      <w:r w:rsidR="00837D7B">
        <w:rPr>
          <w:rFonts w:ascii="Times New Roman" w:hAnsi="Times New Roman" w:cs="Times New Roman"/>
          <w:color w:val="000000"/>
        </w:rPr>
        <w:t>за товар</w:t>
      </w:r>
      <w:r w:rsidRPr="001B13D1">
        <w:rPr>
          <w:rFonts w:ascii="Times New Roman" w:hAnsi="Times New Roman" w:cs="Times New Roman"/>
          <w:color w:val="000000"/>
        </w:rPr>
        <w:t xml:space="preserve"> код вида операции</w:t>
      </w:r>
      <w:r w:rsidRPr="00837D7B">
        <w:rPr>
          <w:rFonts w:ascii="Times New Roman" w:hAnsi="Times New Roman" w:cs="Times New Roman"/>
          <w:color w:val="000000"/>
        </w:rPr>
        <w:t>–</w:t>
      </w:r>
      <w:r w:rsidR="00837D7B" w:rsidRPr="00D572E2">
        <w:rPr>
          <w:rFonts w:ascii="Times New Roman" w:hAnsi="Times New Roman" w:cs="Times New Roman"/>
          <w:b/>
          <w:color w:val="000000"/>
        </w:rPr>
        <w:t>11100</w:t>
      </w:r>
      <w:r w:rsidRPr="00837D7B">
        <w:rPr>
          <w:rFonts w:ascii="Times New Roman" w:hAnsi="Times New Roman" w:cs="Times New Roman"/>
          <w:color w:val="000000"/>
        </w:rPr>
        <w:t>;</w:t>
      </w:r>
    </w:p>
    <w:p w:rsidR="008F6D5F" w:rsidRPr="00837D7B" w:rsidRDefault="008F6D5F" w:rsidP="00837D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-При постоплате</w:t>
      </w:r>
      <w:r w:rsidR="00B62F25">
        <w:rPr>
          <w:rFonts w:ascii="Times New Roman" w:hAnsi="Times New Roman" w:cs="Times New Roman"/>
          <w:color w:val="000000"/>
        </w:rPr>
        <w:t xml:space="preserve"> </w:t>
      </w:r>
      <w:r w:rsidR="00837D7B">
        <w:rPr>
          <w:rFonts w:ascii="Times New Roman" w:hAnsi="Times New Roman" w:cs="Times New Roman"/>
          <w:color w:val="000000"/>
        </w:rPr>
        <w:t xml:space="preserve">за товар </w:t>
      </w:r>
      <w:r w:rsidRPr="001B13D1">
        <w:rPr>
          <w:rFonts w:ascii="Times New Roman" w:hAnsi="Times New Roman" w:cs="Times New Roman"/>
          <w:color w:val="000000"/>
        </w:rPr>
        <w:t>код вида операции</w:t>
      </w:r>
      <w:r w:rsidRPr="00837D7B">
        <w:rPr>
          <w:rFonts w:ascii="Times New Roman" w:hAnsi="Times New Roman" w:cs="Times New Roman"/>
          <w:color w:val="000000"/>
        </w:rPr>
        <w:t>–</w:t>
      </w:r>
      <w:r w:rsidR="00837D7B" w:rsidRPr="00D572E2">
        <w:rPr>
          <w:rFonts w:ascii="Times New Roman" w:hAnsi="Times New Roman" w:cs="Times New Roman"/>
          <w:b/>
          <w:color w:val="000000"/>
        </w:rPr>
        <w:t>11200</w:t>
      </w:r>
    </w:p>
    <w:p w:rsidR="008F6D5F" w:rsidRDefault="008F6D5F" w:rsidP="00E916CF">
      <w:pPr>
        <w:autoSpaceDE w:val="0"/>
        <w:autoSpaceDN w:val="0"/>
        <w:adjustRightInd w:val="0"/>
        <w:spacing w:after="235" w:line="240" w:lineRule="auto"/>
        <w:rPr>
          <w:rFonts w:ascii="Times New Roman" w:hAnsi="Times New Roman" w:cs="Times New Roman"/>
          <w:color w:val="000000"/>
        </w:rPr>
      </w:pPr>
      <w:bookmarkStart w:id="0" w:name="_GoBack"/>
      <w:bookmarkEnd w:id="0"/>
    </w:p>
    <w:p w:rsidR="001B13D1" w:rsidRPr="00E916CF" w:rsidRDefault="001B13D1" w:rsidP="00E916CF">
      <w:pPr>
        <w:autoSpaceDE w:val="0"/>
        <w:autoSpaceDN w:val="0"/>
        <w:adjustRightInd w:val="0"/>
        <w:spacing w:after="235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>•</w:t>
      </w:r>
      <w:proofErr w:type="gramStart"/>
      <w:r w:rsidRPr="004D1947">
        <w:rPr>
          <w:rFonts w:ascii="Times New Roman" w:hAnsi="Times New Roman" w:cs="Times New Roman"/>
          <w:bCs/>
          <w:color w:val="000000"/>
        </w:rPr>
        <w:t>В</w:t>
      </w:r>
      <w:proofErr w:type="gramEnd"/>
      <w:r w:rsidRPr="004D1947">
        <w:rPr>
          <w:rFonts w:ascii="Times New Roman" w:hAnsi="Times New Roman" w:cs="Times New Roman"/>
          <w:bCs/>
          <w:color w:val="000000"/>
        </w:rPr>
        <w:t xml:space="preserve"> поле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 «УНК или номер и дата к</w:t>
      </w:r>
      <w:r>
        <w:rPr>
          <w:rFonts w:ascii="Times New Roman" w:hAnsi="Times New Roman" w:cs="Times New Roman"/>
          <w:b/>
          <w:bCs/>
          <w:color w:val="000000"/>
        </w:rPr>
        <w:t xml:space="preserve">онтракта» указать: </w:t>
      </w:r>
      <w:r w:rsidRPr="001B13D1">
        <w:rPr>
          <w:rFonts w:ascii="Times New Roman" w:hAnsi="Times New Roman" w:cs="Times New Roman"/>
          <w:color w:val="000000"/>
        </w:rPr>
        <w:t xml:space="preserve">УНК по агентскому договору </w:t>
      </w:r>
    </w:p>
    <w:p w:rsidR="001B13D1" w:rsidRP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b/>
          <w:bCs/>
          <w:color w:val="000000"/>
        </w:rPr>
        <w:t xml:space="preserve">При предоплате: </w:t>
      </w:r>
    </w:p>
    <w:p w:rsidR="001B13D1" w:rsidRP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color w:val="000000"/>
        </w:rPr>
        <w:t xml:space="preserve">-В полях 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«Ожидаемый срок» </w:t>
      </w:r>
      <w:r w:rsidRPr="001B13D1">
        <w:rPr>
          <w:rFonts w:ascii="Times New Roman" w:hAnsi="Times New Roman" w:cs="Times New Roman"/>
          <w:color w:val="000000"/>
        </w:rPr>
        <w:t xml:space="preserve">и </w:t>
      </w:r>
      <w:r w:rsidRPr="001B13D1">
        <w:rPr>
          <w:rFonts w:ascii="Times New Roman" w:hAnsi="Times New Roman" w:cs="Times New Roman"/>
          <w:b/>
          <w:bCs/>
          <w:color w:val="000000"/>
        </w:rPr>
        <w:t xml:space="preserve">«Срок возврата» </w:t>
      </w:r>
      <w:r w:rsidRPr="001B13D1">
        <w:rPr>
          <w:rFonts w:ascii="Times New Roman" w:hAnsi="Times New Roman" w:cs="Times New Roman"/>
          <w:color w:val="000000"/>
        </w:rPr>
        <w:t>-указать ср</w:t>
      </w:r>
      <w:r>
        <w:rPr>
          <w:rFonts w:ascii="Times New Roman" w:hAnsi="Times New Roman" w:cs="Times New Roman"/>
          <w:color w:val="000000"/>
        </w:rPr>
        <w:t>ок действия агентского договора.</w:t>
      </w:r>
    </w:p>
    <w:p w:rsidR="001B13D1" w:rsidRP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1B13D1">
        <w:rPr>
          <w:rFonts w:ascii="Times New Roman" w:hAnsi="Times New Roman" w:cs="Times New Roman"/>
          <w:b/>
          <w:bCs/>
          <w:color w:val="000000"/>
        </w:rPr>
        <w:t xml:space="preserve">При постоплате: </w:t>
      </w:r>
    </w:p>
    <w:p w:rsidR="001B13D1" w:rsidRPr="001B13D1" w:rsidRDefault="001B13D1" w:rsidP="001B13D1">
      <w:pPr>
        <w:spacing w:after="0" w:line="240" w:lineRule="auto"/>
        <w:rPr>
          <w:rFonts w:ascii="Times New Roman" w:hAnsi="Times New Roman" w:cs="Times New Roman"/>
        </w:rPr>
      </w:pPr>
      <w:r w:rsidRPr="001B13D1">
        <w:rPr>
          <w:rFonts w:ascii="Times New Roman" w:hAnsi="Times New Roman" w:cs="Times New Roman"/>
          <w:color w:val="000000"/>
        </w:rPr>
        <w:t>-</w:t>
      </w:r>
      <w:r w:rsidR="00761AB4" w:rsidRPr="00761AB4">
        <w:rPr>
          <w:rFonts w:ascii="Times New Roman" w:hAnsi="Times New Roman" w:cs="Times New Roman"/>
          <w:color w:val="000000"/>
        </w:rPr>
        <w:t xml:space="preserve"> </w:t>
      </w:r>
      <w:r w:rsidR="00761AB4" w:rsidRPr="001B13D1">
        <w:rPr>
          <w:rFonts w:ascii="Times New Roman" w:hAnsi="Times New Roman" w:cs="Times New Roman"/>
          <w:color w:val="000000"/>
        </w:rPr>
        <w:t xml:space="preserve">В полях </w:t>
      </w:r>
      <w:r w:rsidR="00761AB4" w:rsidRPr="001B13D1">
        <w:rPr>
          <w:rFonts w:ascii="Times New Roman" w:hAnsi="Times New Roman" w:cs="Times New Roman"/>
          <w:b/>
          <w:bCs/>
          <w:color w:val="000000"/>
        </w:rPr>
        <w:t xml:space="preserve">«Ожидаемый срок» </w:t>
      </w:r>
      <w:r w:rsidR="00761AB4" w:rsidRPr="001B13D1">
        <w:rPr>
          <w:rFonts w:ascii="Times New Roman" w:hAnsi="Times New Roman" w:cs="Times New Roman"/>
          <w:color w:val="000000"/>
        </w:rPr>
        <w:t xml:space="preserve">и </w:t>
      </w:r>
      <w:r w:rsidR="00761AB4" w:rsidRPr="001B13D1">
        <w:rPr>
          <w:rFonts w:ascii="Times New Roman" w:hAnsi="Times New Roman" w:cs="Times New Roman"/>
          <w:b/>
          <w:bCs/>
          <w:color w:val="000000"/>
        </w:rPr>
        <w:t xml:space="preserve">«Срок возврата» </w:t>
      </w:r>
      <w:r w:rsidR="00761AB4" w:rsidRPr="001B13D1">
        <w:rPr>
          <w:rFonts w:ascii="Times New Roman" w:hAnsi="Times New Roman" w:cs="Times New Roman"/>
          <w:color w:val="000000"/>
        </w:rPr>
        <w:t>-</w:t>
      </w:r>
      <w:r w:rsidR="00761AB4">
        <w:rPr>
          <w:rFonts w:ascii="Times New Roman" w:hAnsi="Times New Roman" w:cs="Times New Roman"/>
          <w:color w:val="000000"/>
        </w:rPr>
        <w:t xml:space="preserve"> не заполняются</w:t>
      </w:r>
    </w:p>
    <w:p w:rsidR="001B13D1" w:rsidRDefault="001B13D1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1B13D1" w:rsidRPr="001B13D1" w:rsidRDefault="001D7DDA" w:rsidP="001B13D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  <w:u w:val="single"/>
        </w:rPr>
        <w:t xml:space="preserve">3.2.  </w:t>
      </w:r>
      <w:r w:rsidR="00761AB4" w:rsidRPr="00E916CF">
        <w:rPr>
          <w:rFonts w:ascii="Times New Roman" w:hAnsi="Times New Roman" w:cs="Times New Roman"/>
          <w:b/>
          <w:bCs/>
          <w:color w:val="000000"/>
          <w:u w:val="single"/>
        </w:rPr>
        <w:t>СПД по п</w:t>
      </w:r>
      <w:r w:rsidR="001B13D1" w:rsidRPr="001B13D1">
        <w:rPr>
          <w:rFonts w:ascii="Times New Roman" w:hAnsi="Times New Roman" w:cs="Times New Roman"/>
          <w:b/>
          <w:bCs/>
          <w:color w:val="000000"/>
          <w:u w:val="single"/>
        </w:rPr>
        <w:t>од</w:t>
      </w:r>
      <w:r w:rsidR="00761AB4" w:rsidRPr="00E916CF">
        <w:rPr>
          <w:rFonts w:ascii="Times New Roman" w:hAnsi="Times New Roman" w:cs="Times New Roman"/>
          <w:b/>
          <w:bCs/>
          <w:color w:val="000000"/>
          <w:u w:val="single"/>
        </w:rPr>
        <w:t>тверждающим документам агентского договора</w:t>
      </w:r>
      <w:r w:rsidR="00E916CF">
        <w:rPr>
          <w:rFonts w:ascii="Times New Roman" w:hAnsi="Times New Roman" w:cs="Times New Roman"/>
          <w:b/>
          <w:bCs/>
          <w:color w:val="000000"/>
        </w:rPr>
        <w:t xml:space="preserve"> (отчет агента)</w:t>
      </w:r>
      <w:r w:rsidR="001B13D1" w:rsidRPr="001B13D1">
        <w:rPr>
          <w:rFonts w:ascii="Times New Roman" w:hAnsi="Times New Roman" w:cs="Times New Roman"/>
          <w:b/>
          <w:bCs/>
          <w:color w:val="000000"/>
        </w:rPr>
        <w:t xml:space="preserve">  </w:t>
      </w:r>
    </w:p>
    <w:p w:rsidR="001B13D1" w:rsidRPr="001D7DDA" w:rsidRDefault="001B13D1" w:rsidP="001B13D1">
      <w:pPr>
        <w:pStyle w:val="a4"/>
        <w:rPr>
          <w:rFonts w:ascii="Times New Roman" w:hAnsi="Times New Roman" w:cs="Times New Roman"/>
          <w:color w:val="000000"/>
        </w:rPr>
      </w:pPr>
      <w:r w:rsidRPr="001D7DDA">
        <w:rPr>
          <w:rFonts w:ascii="Times New Roman" w:hAnsi="Times New Roman" w:cs="Times New Roman"/>
          <w:color w:val="000000"/>
        </w:rPr>
        <w:t>•</w:t>
      </w:r>
      <w:proofErr w:type="gramStart"/>
      <w:r w:rsidRPr="001D7DDA">
        <w:rPr>
          <w:rFonts w:ascii="Times New Roman" w:hAnsi="Times New Roman" w:cs="Times New Roman"/>
          <w:color w:val="000000"/>
        </w:rPr>
        <w:t>В</w:t>
      </w:r>
      <w:proofErr w:type="gramEnd"/>
      <w:r w:rsidRPr="001D7DDA">
        <w:rPr>
          <w:rFonts w:ascii="Times New Roman" w:hAnsi="Times New Roman" w:cs="Times New Roman"/>
          <w:color w:val="000000"/>
        </w:rPr>
        <w:t xml:space="preserve"> поле «Код вида» указать: код </w:t>
      </w:r>
      <w:r w:rsidRPr="001D7DDA">
        <w:rPr>
          <w:rFonts w:ascii="Times New Roman" w:hAnsi="Times New Roman" w:cs="Times New Roman"/>
          <w:b/>
          <w:color w:val="000000"/>
        </w:rPr>
        <w:t>04_4</w:t>
      </w:r>
    </w:p>
    <w:p w:rsidR="00A85274" w:rsidRPr="001D7DDA" w:rsidRDefault="001B13D1" w:rsidP="00E916CF">
      <w:pPr>
        <w:pStyle w:val="a4"/>
        <w:rPr>
          <w:rFonts w:ascii="Times New Roman" w:hAnsi="Times New Roman" w:cs="Times New Roman"/>
          <w:color w:val="000000"/>
        </w:rPr>
      </w:pPr>
      <w:r w:rsidRPr="001D7DDA">
        <w:rPr>
          <w:rFonts w:ascii="Times New Roman" w:hAnsi="Times New Roman" w:cs="Times New Roman"/>
          <w:color w:val="000000"/>
        </w:rPr>
        <w:t>•</w:t>
      </w:r>
      <w:proofErr w:type="gramStart"/>
      <w:r w:rsidRPr="001D7DDA">
        <w:rPr>
          <w:rFonts w:ascii="Times New Roman" w:hAnsi="Times New Roman" w:cs="Times New Roman"/>
          <w:color w:val="000000"/>
        </w:rPr>
        <w:t>В</w:t>
      </w:r>
      <w:proofErr w:type="gramEnd"/>
      <w:r w:rsidRPr="001D7DDA">
        <w:rPr>
          <w:rFonts w:ascii="Times New Roman" w:hAnsi="Times New Roman" w:cs="Times New Roman"/>
          <w:color w:val="000000"/>
        </w:rPr>
        <w:t xml:space="preserve"> поле «Сумма» указать </w:t>
      </w:r>
      <w:r w:rsidR="00E916CF" w:rsidRPr="001D7DDA">
        <w:rPr>
          <w:rFonts w:ascii="Times New Roman" w:hAnsi="Times New Roman" w:cs="Times New Roman"/>
          <w:color w:val="000000"/>
        </w:rPr>
        <w:t>сумму агентского вознаграждения</w:t>
      </w:r>
    </w:p>
    <w:p w:rsidR="00E916CF" w:rsidRPr="001D7DDA" w:rsidRDefault="00E916CF" w:rsidP="00E916CF">
      <w:pPr>
        <w:pStyle w:val="a4"/>
        <w:rPr>
          <w:rFonts w:ascii="Times New Roman" w:hAnsi="Times New Roman" w:cs="Times New Roman"/>
          <w:color w:val="000000"/>
        </w:rPr>
      </w:pPr>
    </w:p>
    <w:p w:rsidR="008124A6" w:rsidRPr="00E201E2" w:rsidRDefault="008124A6" w:rsidP="008124A6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201E2">
        <w:rPr>
          <w:rFonts w:ascii="Times New Roman" w:hAnsi="Times New Roman" w:cs="Times New Roman"/>
          <w:b/>
          <w:bCs/>
          <w:sz w:val="22"/>
          <w:szCs w:val="22"/>
        </w:rPr>
        <w:t>Документы, которые необходи</w:t>
      </w:r>
      <w:r w:rsidR="00E916CF">
        <w:rPr>
          <w:rFonts w:ascii="Times New Roman" w:hAnsi="Times New Roman" w:cs="Times New Roman"/>
          <w:b/>
          <w:bCs/>
          <w:sz w:val="22"/>
          <w:szCs w:val="22"/>
        </w:rPr>
        <w:t>мо представить в банк</w:t>
      </w:r>
      <w:r w:rsidRPr="00E201E2">
        <w:rPr>
          <w:rFonts w:ascii="Times New Roman" w:hAnsi="Times New Roman" w:cs="Times New Roman"/>
          <w:b/>
          <w:bCs/>
          <w:sz w:val="22"/>
          <w:szCs w:val="22"/>
        </w:rPr>
        <w:t xml:space="preserve"> (каждый документ отдельным файлом): </w:t>
      </w:r>
    </w:p>
    <w:p w:rsidR="008124A6" w:rsidRPr="001D7DDA" w:rsidRDefault="00E201E2" w:rsidP="00E916CF">
      <w:pPr>
        <w:pStyle w:val="a4"/>
        <w:rPr>
          <w:rFonts w:ascii="Times New Roman" w:hAnsi="Times New Roman" w:cs="Times New Roman"/>
          <w:color w:val="000000"/>
        </w:rPr>
      </w:pPr>
      <w:r w:rsidRPr="00E201E2">
        <w:lastRenderedPageBreak/>
        <w:t>-</w:t>
      </w:r>
      <w:r w:rsidR="001D7DDA">
        <w:rPr>
          <w:rFonts w:ascii="Times New Roman" w:hAnsi="Times New Roman" w:cs="Times New Roman"/>
          <w:color w:val="000000"/>
        </w:rPr>
        <w:t>документы, которые</w:t>
      </w:r>
      <w:r w:rsidR="001D7DDA" w:rsidRPr="001D7DDA">
        <w:rPr>
          <w:rFonts w:ascii="Times New Roman" w:hAnsi="Times New Roman" w:cs="Times New Roman"/>
          <w:color w:val="000000"/>
        </w:rPr>
        <w:t xml:space="preserve"> </w:t>
      </w:r>
      <w:r w:rsidR="008124A6" w:rsidRPr="001D7DDA">
        <w:rPr>
          <w:rFonts w:ascii="Times New Roman" w:hAnsi="Times New Roman" w:cs="Times New Roman"/>
          <w:color w:val="000000"/>
        </w:rPr>
        <w:t>являются основанием для проведения платежа по основному договору (контракт/инвойс/спецификация</w:t>
      </w:r>
      <w:r w:rsidRPr="001D7DDA">
        <w:rPr>
          <w:rFonts w:ascii="Times New Roman" w:hAnsi="Times New Roman" w:cs="Times New Roman"/>
          <w:color w:val="000000"/>
        </w:rPr>
        <w:t>/ВБК, в случае если контракт поставлен на учет в другом уполномоченном банке</w:t>
      </w:r>
      <w:r w:rsidR="008124A6" w:rsidRPr="001D7DDA">
        <w:rPr>
          <w:rFonts w:ascii="Times New Roman" w:hAnsi="Times New Roman" w:cs="Times New Roman"/>
          <w:color w:val="000000"/>
        </w:rPr>
        <w:t>)</w:t>
      </w:r>
    </w:p>
    <w:p w:rsidR="008124A6" w:rsidRPr="001D7DDA" w:rsidRDefault="00E201E2" w:rsidP="00E916CF">
      <w:pPr>
        <w:pStyle w:val="a4"/>
        <w:rPr>
          <w:rFonts w:ascii="Times New Roman" w:hAnsi="Times New Roman" w:cs="Times New Roman"/>
          <w:color w:val="000000"/>
        </w:rPr>
      </w:pPr>
      <w:r w:rsidRPr="001D7DDA">
        <w:rPr>
          <w:rFonts w:ascii="Times New Roman" w:hAnsi="Times New Roman" w:cs="Times New Roman"/>
          <w:color w:val="000000"/>
        </w:rPr>
        <w:t>-а</w:t>
      </w:r>
      <w:r w:rsidR="008124A6" w:rsidRPr="001D7DDA">
        <w:rPr>
          <w:rFonts w:ascii="Times New Roman" w:hAnsi="Times New Roman" w:cs="Times New Roman"/>
          <w:color w:val="000000"/>
        </w:rPr>
        <w:t xml:space="preserve">гентский договор </w:t>
      </w:r>
    </w:p>
    <w:p w:rsidR="008124A6" w:rsidRPr="001D7DDA" w:rsidRDefault="00E201E2" w:rsidP="00E916CF">
      <w:pPr>
        <w:pStyle w:val="a4"/>
        <w:rPr>
          <w:rFonts w:ascii="Times New Roman" w:hAnsi="Times New Roman" w:cs="Times New Roman"/>
          <w:color w:val="000000"/>
        </w:rPr>
      </w:pPr>
      <w:r w:rsidRPr="001D7DDA">
        <w:rPr>
          <w:rFonts w:ascii="Times New Roman" w:hAnsi="Times New Roman" w:cs="Times New Roman"/>
          <w:color w:val="000000"/>
        </w:rPr>
        <w:t>-п</w:t>
      </w:r>
      <w:r w:rsidR="008124A6" w:rsidRPr="001D7DDA">
        <w:rPr>
          <w:rFonts w:ascii="Times New Roman" w:hAnsi="Times New Roman" w:cs="Times New Roman"/>
          <w:color w:val="000000"/>
        </w:rPr>
        <w:t xml:space="preserve">оручение агенту (заявка), подписанное с двух сторон </w:t>
      </w:r>
    </w:p>
    <w:p w:rsidR="00E201E2" w:rsidRPr="00E916CF" w:rsidRDefault="00372150" w:rsidP="00E916CF">
      <w:pPr>
        <w:pStyle w:val="a4"/>
      </w:pPr>
      <w:r w:rsidRPr="001D7DDA">
        <w:rPr>
          <w:rFonts w:ascii="Times New Roman" w:hAnsi="Times New Roman" w:cs="Times New Roman"/>
          <w:color w:val="000000"/>
        </w:rPr>
        <w:t>-отчет агента, при постоплате вознаграждения</w:t>
      </w:r>
    </w:p>
    <w:p w:rsidR="008124A6" w:rsidRDefault="008124A6" w:rsidP="008124A6">
      <w:pPr>
        <w:spacing w:after="0" w:line="240" w:lineRule="auto"/>
        <w:rPr>
          <w:sz w:val="32"/>
          <w:szCs w:val="32"/>
        </w:rPr>
      </w:pPr>
    </w:p>
    <w:p w:rsidR="008124A6" w:rsidRDefault="008124A6" w:rsidP="008124A6">
      <w:pPr>
        <w:spacing w:after="0" w:line="240" w:lineRule="auto"/>
        <w:rPr>
          <w:rFonts w:ascii="Calibri" w:eastAsia="Times New Roman" w:hAnsi="Calibri" w:cs="Times New Roman"/>
          <w:color w:val="000000"/>
          <w:sz w:val="18"/>
          <w:szCs w:val="18"/>
          <w:lang w:eastAsia="ru-RU"/>
        </w:rPr>
      </w:pPr>
    </w:p>
    <w:p w:rsidR="00343D35" w:rsidRDefault="00343D35"/>
    <w:sectPr w:rsidR="00343D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entury Gothic">
    <w:altName w:val="Century Gothic"/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B13B8"/>
    <w:multiLevelType w:val="hybridMultilevel"/>
    <w:tmpl w:val="8402D54A"/>
    <w:lvl w:ilvl="0" w:tplc="09A671C2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65A"/>
    <w:rsid w:val="000A27AA"/>
    <w:rsid w:val="000B12EF"/>
    <w:rsid w:val="001B13D1"/>
    <w:rsid w:val="001D7DDA"/>
    <w:rsid w:val="00343D35"/>
    <w:rsid w:val="00372150"/>
    <w:rsid w:val="004810CF"/>
    <w:rsid w:val="004D1947"/>
    <w:rsid w:val="006B465A"/>
    <w:rsid w:val="006F0858"/>
    <w:rsid w:val="00761AB4"/>
    <w:rsid w:val="008124A6"/>
    <w:rsid w:val="00837D7B"/>
    <w:rsid w:val="008F6D5F"/>
    <w:rsid w:val="00A85274"/>
    <w:rsid w:val="00B62F25"/>
    <w:rsid w:val="00D572E2"/>
    <w:rsid w:val="00E201E2"/>
    <w:rsid w:val="00E91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484C6E5-73E8-42BA-A1B7-9DA6D724F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124A6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8124A6"/>
    <w:pPr>
      <w:ind w:left="720"/>
      <w:contextualSpacing/>
    </w:pPr>
  </w:style>
  <w:style w:type="paragraph" w:styleId="a4">
    <w:name w:val="No Spacing"/>
    <w:uiPriority w:val="1"/>
    <w:qFormat/>
    <w:rsid w:val="008124A6"/>
    <w:pPr>
      <w:spacing w:after="0" w:line="240" w:lineRule="auto"/>
    </w:pPr>
  </w:style>
  <w:style w:type="character" w:styleId="a5">
    <w:name w:val="Hyperlink"/>
    <w:basedOn w:val="a0"/>
    <w:uiPriority w:val="99"/>
    <w:unhideWhenUsed/>
    <w:rsid w:val="00E916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94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forabank.ru/landings/ved2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Завьялова Стелла Алимовна</dc:creator>
  <cp:keywords/>
  <dc:description/>
  <cp:lastModifiedBy>Мальцева Екатерина Викторовна</cp:lastModifiedBy>
  <cp:revision>5</cp:revision>
  <dcterms:created xsi:type="dcterms:W3CDTF">2025-12-04T07:33:00Z</dcterms:created>
  <dcterms:modified xsi:type="dcterms:W3CDTF">2025-12-04T07:38:00Z</dcterms:modified>
</cp:coreProperties>
</file>